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F1F76F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041DED">
        <w:rPr>
          <w:rFonts w:ascii="Times New Roman" w:eastAsia="Arial Unicode MS" w:hAnsi="Times New Roman" w:cs="Times New Roman"/>
          <w:b/>
          <w:kern w:val="0"/>
          <w:sz w:val="24"/>
          <w:szCs w:val="24"/>
          <w:lang w:eastAsia="lv-LV"/>
          <w14:ligatures w14:val="none"/>
        </w:rPr>
        <w:t>7</w:t>
      </w:r>
    </w:p>
    <w:p w14:paraId="7BBD772A" w14:textId="23DDE38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9162CA">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041DED">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8D4C9EC" w14:textId="035EE56B" w:rsidR="00041DED" w:rsidRPr="00041DED" w:rsidRDefault="00041DED" w:rsidP="00041DED">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041DED">
        <w:rPr>
          <w:rFonts w:ascii="Times New Roman" w:eastAsia="Calibri" w:hAnsi="Times New Roman" w:cs="Times New Roman"/>
          <w:b/>
          <w:bCs/>
          <w:kern w:val="24"/>
          <w:sz w:val="24"/>
          <w:szCs w:val="32"/>
          <w:lang w:eastAsia="lv-LV"/>
          <w14:ligatures w14:val="none"/>
        </w:rPr>
        <w:t>Par grozījumiem 2026. gada 31. marta lēmumā Nr. 172 “</w:t>
      </w:r>
      <w:r w:rsidRPr="00041DED">
        <w:rPr>
          <w:rFonts w:ascii="Times New Roman" w:eastAsia="Arial Unicode MS" w:hAnsi="Times New Roman" w:cs="Arial Unicode MS"/>
          <w:b/>
          <w:kern w:val="1"/>
          <w:sz w:val="24"/>
          <w:szCs w:val="24"/>
          <w:lang w:eastAsia="hi-IN" w:bidi="hi-IN"/>
          <w14:ligatures w14:val="none"/>
        </w:rPr>
        <w:t>Par Rezerves zemes fondā ieskaitītu zemes vienību ar kadastra apzīmējumu 7007 003 0053, Cesvainē, Madonas novadā”</w:t>
      </w:r>
      <w:r w:rsidRPr="00041DED">
        <w:rPr>
          <w:rFonts w:ascii="Times New Roman" w:eastAsia="Calibri" w:hAnsi="Times New Roman" w:cs="Times New Roman"/>
          <w:i/>
          <w:iCs/>
          <w:kern w:val="1"/>
          <w:sz w:val="24"/>
          <w:szCs w:val="24"/>
          <w:lang w:eastAsia="ar-SA"/>
          <w14:ligatures w14:val="none"/>
        </w:rPr>
        <w:t xml:space="preserve">                               </w:t>
      </w:r>
    </w:p>
    <w:p w14:paraId="16534E42" w14:textId="77777777" w:rsidR="00041DED" w:rsidRPr="00041DED" w:rsidRDefault="00041DED" w:rsidP="00041DED">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p>
    <w:p w14:paraId="14EE06A2" w14:textId="65D1C9B8" w:rsidR="00041DED" w:rsidRPr="00041DED" w:rsidRDefault="00041DED" w:rsidP="00041DED">
      <w:pPr>
        <w:suppressAutoHyphens/>
        <w:spacing w:after="0" w:line="100" w:lineRule="atLeast"/>
        <w:jc w:val="both"/>
        <w:rPr>
          <w:rFonts w:ascii="Times New Roman" w:eastAsia="Times New Roman" w:hAnsi="Times New Roman" w:cs="Times New Roman"/>
          <w:b/>
          <w:sz w:val="24"/>
          <w:szCs w:val="24"/>
          <w:lang w:eastAsia="ar-SA"/>
          <w14:ligatures w14:val="none"/>
        </w:rPr>
      </w:pPr>
      <w:r w:rsidRPr="00041DED">
        <w:rPr>
          <w:rFonts w:ascii="Times New Roman" w:eastAsia="SimSun" w:hAnsi="Times New Roman" w:cs="Arial"/>
          <w:kern w:val="1"/>
          <w:sz w:val="24"/>
          <w:szCs w:val="24"/>
          <w:lang w:eastAsia="lv-LV" w:bidi="hi-IN"/>
          <w14:ligatures w14:val="none"/>
        </w:rPr>
        <w:t xml:space="preserve">        </w:t>
      </w:r>
      <w:r>
        <w:rPr>
          <w:rFonts w:ascii="Times New Roman" w:eastAsia="SimSun" w:hAnsi="Times New Roman" w:cs="Arial"/>
          <w:kern w:val="1"/>
          <w:sz w:val="24"/>
          <w:szCs w:val="24"/>
          <w:lang w:eastAsia="lv-LV" w:bidi="hi-IN"/>
          <w14:ligatures w14:val="none"/>
        </w:rPr>
        <w:tab/>
      </w:r>
      <w:r w:rsidRPr="00041DED">
        <w:rPr>
          <w:rFonts w:ascii="Times New Roman" w:eastAsia="SimSun" w:hAnsi="Times New Roman" w:cs="Arial"/>
          <w:kern w:val="1"/>
          <w:sz w:val="24"/>
          <w:szCs w:val="24"/>
          <w:lang w:eastAsia="lv-LV" w:bidi="hi-IN"/>
          <w14:ligatures w14:val="none"/>
        </w:rPr>
        <w:t>Madonas novada pašvaldībā 2026. gada 31. martā pieņemts domes lēmums Nr. 172 (protokols Nr.</w:t>
      </w:r>
      <w:r w:rsidR="009162CA">
        <w:rPr>
          <w:rFonts w:ascii="Times New Roman" w:eastAsia="SimSun" w:hAnsi="Times New Roman" w:cs="Arial"/>
          <w:kern w:val="1"/>
          <w:sz w:val="24"/>
          <w:szCs w:val="24"/>
          <w:lang w:eastAsia="lv-LV" w:bidi="hi-IN"/>
          <w14:ligatures w14:val="none"/>
        </w:rPr>
        <w:t> </w:t>
      </w:r>
      <w:r w:rsidRPr="00041DED">
        <w:rPr>
          <w:rFonts w:ascii="Times New Roman" w:eastAsia="SimSun" w:hAnsi="Times New Roman" w:cs="Arial"/>
          <w:kern w:val="1"/>
          <w:sz w:val="24"/>
          <w:szCs w:val="24"/>
          <w:lang w:eastAsia="lv-LV" w:bidi="hi-IN"/>
          <w14:ligatures w14:val="none"/>
        </w:rPr>
        <w:t>4,</w:t>
      </w:r>
      <w:r w:rsidR="009162CA">
        <w:rPr>
          <w:rFonts w:ascii="Times New Roman" w:eastAsia="SimSun" w:hAnsi="Times New Roman" w:cs="Arial"/>
          <w:kern w:val="1"/>
          <w:sz w:val="24"/>
          <w:szCs w:val="24"/>
          <w:lang w:eastAsia="lv-LV" w:bidi="hi-IN"/>
          <w14:ligatures w14:val="none"/>
        </w:rPr>
        <w:t xml:space="preserve"> </w:t>
      </w:r>
      <w:r w:rsidRPr="00041DED">
        <w:rPr>
          <w:rFonts w:ascii="Times New Roman" w:eastAsia="SimSun" w:hAnsi="Times New Roman" w:cs="Arial"/>
          <w:kern w:val="1"/>
          <w:sz w:val="24"/>
          <w:szCs w:val="24"/>
          <w:lang w:eastAsia="lv-LV" w:bidi="hi-IN"/>
          <w14:ligatures w14:val="none"/>
        </w:rPr>
        <w:t>18.</w:t>
      </w:r>
      <w:r w:rsidR="009162CA">
        <w:rPr>
          <w:rFonts w:ascii="Times New Roman" w:eastAsia="SimSun" w:hAnsi="Times New Roman" w:cs="Arial"/>
          <w:kern w:val="1"/>
          <w:sz w:val="24"/>
          <w:szCs w:val="24"/>
          <w:lang w:eastAsia="lv-LV" w:bidi="hi-IN"/>
          <w14:ligatures w14:val="none"/>
        </w:rPr>
        <w:t> </w:t>
      </w:r>
      <w:r w:rsidRPr="00041DED">
        <w:rPr>
          <w:rFonts w:ascii="Times New Roman" w:eastAsia="SimSun" w:hAnsi="Times New Roman" w:cs="Arial"/>
          <w:kern w:val="1"/>
          <w:sz w:val="24"/>
          <w:szCs w:val="24"/>
          <w:lang w:eastAsia="lv-LV" w:bidi="hi-IN"/>
          <w14:ligatures w14:val="none"/>
        </w:rPr>
        <w:t>p.) “</w:t>
      </w:r>
      <w:r w:rsidRPr="00041DED">
        <w:rPr>
          <w:rFonts w:ascii="Times New Roman" w:eastAsia="Times New Roman" w:hAnsi="Times New Roman" w:cs="Times New Roman"/>
          <w:kern w:val="1"/>
          <w:sz w:val="24"/>
          <w:szCs w:val="24"/>
          <w:lang w:eastAsia="ar-SA"/>
          <w14:ligatures w14:val="none"/>
        </w:rPr>
        <w:t>Par Rezerves zemes fondā ieskaitītu zemes vienību ar kadastra apzīmējumu 7007 003 0053, Cesvainē, Madonas novadā</w:t>
      </w:r>
      <w:r w:rsidRPr="00041DED">
        <w:rPr>
          <w:rFonts w:ascii="Times New Roman" w:eastAsia="Arial Unicode MS" w:hAnsi="Times New Roman" w:cs="Arial Unicode MS"/>
          <w:kern w:val="1"/>
          <w:sz w:val="24"/>
          <w:szCs w:val="24"/>
          <w:lang w:eastAsia="hi-IN" w:bidi="hi-IN"/>
          <w14:ligatures w14:val="none"/>
        </w:rPr>
        <w:t>”, ar kuru  nolemts ieskaitīt pašvaldībai piekritīgajās zemēs Rezerves zemes fondā ieskaitīto zemes vienību ar kadastra apzīmējumu 7007 003 0053 0,53 ha platībā un nostiprināt zemesgrāmatā uz pašvaldības vārda.</w:t>
      </w:r>
    </w:p>
    <w:p w14:paraId="0A81215D" w14:textId="6A93EED8" w:rsidR="00041DED" w:rsidRPr="00041DED" w:rsidRDefault="00041DED" w:rsidP="00041DED">
      <w:pPr>
        <w:widowControl w:val="0"/>
        <w:suppressAutoHyphens/>
        <w:spacing w:after="0" w:line="240" w:lineRule="auto"/>
        <w:jc w:val="both"/>
        <w:rPr>
          <w:rFonts w:ascii="Times New Roman" w:eastAsia="SimSun" w:hAnsi="Times New Roman" w:cs="Arial"/>
          <w:kern w:val="1"/>
          <w:sz w:val="24"/>
          <w:szCs w:val="24"/>
          <w:lang w:eastAsia="lv-LV" w:bidi="hi-IN"/>
          <w14:ligatures w14:val="none"/>
        </w:rPr>
      </w:pPr>
      <w:r w:rsidRPr="00041DED">
        <w:rPr>
          <w:rFonts w:ascii="Times New Roman" w:eastAsia="SimSun" w:hAnsi="Times New Roman" w:cs="Arial"/>
          <w:kern w:val="1"/>
          <w:sz w:val="24"/>
          <w:szCs w:val="24"/>
          <w:lang w:eastAsia="lv-LV" w:bidi="hi-IN"/>
          <w14:ligatures w14:val="none"/>
        </w:rPr>
        <w:t xml:space="preserve">       </w:t>
      </w:r>
      <w:r>
        <w:rPr>
          <w:rFonts w:ascii="Times New Roman" w:eastAsia="SimSun" w:hAnsi="Times New Roman" w:cs="Arial"/>
          <w:kern w:val="1"/>
          <w:sz w:val="24"/>
          <w:szCs w:val="24"/>
          <w:lang w:eastAsia="lv-LV" w:bidi="hi-IN"/>
          <w14:ligatures w14:val="none"/>
        </w:rPr>
        <w:tab/>
      </w:r>
      <w:r w:rsidRPr="00041DED">
        <w:rPr>
          <w:rFonts w:ascii="Times New Roman" w:eastAsia="SimSun" w:hAnsi="Times New Roman" w:cs="Arial"/>
          <w:kern w:val="1"/>
          <w:sz w:val="24"/>
          <w:szCs w:val="24"/>
          <w:lang w:eastAsia="lv-LV" w:bidi="hi-IN"/>
          <w14:ligatures w14:val="none"/>
        </w:rPr>
        <w:t xml:space="preserve">Lai zemes vienību ar kadastra apzīmējumu 7007 003 0053 nostiprinātu zemesgrāmatā, ir jāveido jauns īpašums. Ņemot vērā to, ka zemes vienība ar kadastra apzīmējumu 7007 003 0053 ir nekustamā īpašuma ar kadastra Nr. 7007 002 0044 sastāvā, jāveic grozījumi lēmumā un jālemj par zemes vienības atdalīšanu un jauna īpašuma izveidošanu.      </w:t>
      </w:r>
    </w:p>
    <w:p w14:paraId="16E99C38" w14:textId="46C88C68" w:rsidR="00041DED" w:rsidRPr="00041DED" w:rsidRDefault="00041DED" w:rsidP="00041DED">
      <w:pPr>
        <w:widowControl w:val="0"/>
        <w:suppressAutoHyphens/>
        <w:spacing w:after="0" w:line="240" w:lineRule="auto"/>
        <w:ind w:firstLine="709"/>
        <w:jc w:val="both"/>
        <w:rPr>
          <w:rFonts w:ascii="Times New Roman" w:eastAsia="Calibri" w:hAnsi="Times New Roman" w:cs="Times New Roman"/>
          <w:i/>
          <w:kern w:val="1"/>
          <w:sz w:val="24"/>
          <w:szCs w:val="24"/>
          <w:lang w:eastAsia="hi-IN" w:bidi="hi-IN"/>
          <w14:ligatures w14:val="none"/>
        </w:rPr>
      </w:pPr>
      <w:r w:rsidRPr="00041DED">
        <w:rPr>
          <w:rFonts w:ascii="Times New Roman" w:eastAsia="Times New Roman" w:hAnsi="Times New Roman" w:cs="Arial"/>
          <w:kern w:val="1"/>
          <w:sz w:val="24"/>
          <w:szCs w:val="24"/>
          <w:lang w:eastAsia="hi-IN" w:bidi="hi-IN"/>
          <w14:ligatures w14:val="none"/>
        </w:rPr>
        <w:t>Saskaņā ar likuma “Pašvaldību likums” 10.</w:t>
      </w:r>
      <w:r w:rsidR="009162CA">
        <w:rPr>
          <w:rFonts w:ascii="Times New Roman" w:eastAsia="Times New Roman" w:hAnsi="Times New Roman" w:cs="Arial"/>
          <w:kern w:val="1"/>
          <w:sz w:val="24"/>
          <w:szCs w:val="24"/>
          <w:lang w:eastAsia="hi-IN" w:bidi="hi-IN"/>
          <w14:ligatures w14:val="none"/>
        </w:rPr>
        <w:t> </w:t>
      </w:r>
      <w:r w:rsidRPr="00041DED">
        <w:rPr>
          <w:rFonts w:ascii="Times New Roman" w:eastAsia="Times New Roman" w:hAnsi="Times New Roman" w:cs="Arial"/>
          <w:kern w:val="1"/>
          <w:sz w:val="24"/>
          <w:szCs w:val="24"/>
          <w:lang w:eastAsia="hi-IN" w:bidi="hi-IN"/>
          <w14:ligatures w14:val="none"/>
        </w:rPr>
        <w:t xml:space="preserve">panta </w:t>
      </w:r>
      <w:r w:rsidRPr="00041DED">
        <w:rPr>
          <w:rFonts w:ascii="Times New Roman" w:eastAsia="SimSun" w:hAnsi="Times New Roman" w:cs="Arial"/>
          <w:kern w:val="1"/>
          <w:sz w:val="24"/>
          <w:szCs w:val="24"/>
          <w:lang w:eastAsia="hi-IN" w:bidi="hi-IN"/>
          <w14:ligatures w14:val="none"/>
        </w:rPr>
        <w:t>(1)</w:t>
      </w:r>
      <w:r w:rsidR="009162CA">
        <w:rPr>
          <w:rFonts w:ascii="Times New Roman" w:eastAsia="SimSun" w:hAnsi="Times New Roman" w:cs="Arial"/>
          <w:kern w:val="1"/>
          <w:sz w:val="24"/>
          <w:szCs w:val="24"/>
          <w:lang w:eastAsia="hi-IN" w:bidi="hi-IN"/>
          <w14:ligatures w14:val="none"/>
        </w:rPr>
        <w:t xml:space="preserve"> </w:t>
      </w:r>
      <w:r w:rsidRPr="00041DED">
        <w:rPr>
          <w:rFonts w:ascii="Times New Roman" w:eastAsia="SimSun" w:hAnsi="Times New Roman" w:cs="Arial"/>
          <w:kern w:val="1"/>
          <w:sz w:val="24"/>
          <w:szCs w:val="24"/>
          <w:lang w:eastAsia="hi-IN" w:bidi="hi-IN"/>
          <w14:ligatures w14:val="none"/>
        </w:rPr>
        <w:t xml:space="preserve">daļu </w:t>
      </w:r>
      <w:r w:rsidRPr="00041DED">
        <w:rPr>
          <w:rFonts w:ascii="Times New Roman" w:eastAsia="SimSun" w:hAnsi="Times New Roman" w:cs="Arial"/>
          <w:i/>
          <w:kern w:val="1"/>
          <w:sz w:val="24"/>
          <w:szCs w:val="24"/>
          <w:lang w:eastAsia="hi-IN" w:bidi="hi-IN"/>
          <w14:ligatures w14:val="none"/>
        </w:rPr>
        <w:t>Dome ir tiesīga izlemt ikvienu pašvaldības kompetences jautājumu.</w:t>
      </w:r>
    </w:p>
    <w:p w14:paraId="71A2934C" w14:textId="77777777" w:rsidR="009162CA" w:rsidRDefault="00041DED" w:rsidP="009162CA">
      <w:pPr>
        <w:spacing w:after="0" w:line="240" w:lineRule="auto"/>
        <w:ind w:firstLine="709"/>
        <w:jc w:val="both"/>
        <w:rPr>
          <w:rFonts w:ascii="Times New Roman" w:eastAsia="Calibri" w:hAnsi="Times New Roman" w:cs="Times New Roman"/>
          <w:b/>
          <w:sz w:val="24"/>
          <w:szCs w:val="24"/>
          <w:lang w:eastAsia="hi-IN" w:bidi="hi-IN"/>
        </w:rPr>
      </w:pPr>
      <w:r w:rsidRPr="00041DED">
        <w:rPr>
          <w:rFonts w:ascii="Times New Roman" w:eastAsia="SimSun" w:hAnsi="Times New Roman" w:cs="Times New Roman"/>
          <w:kern w:val="1"/>
          <w:sz w:val="24"/>
          <w:szCs w:val="24"/>
          <w:lang w:eastAsia="ar-SA"/>
          <w14:ligatures w14:val="none"/>
        </w:rPr>
        <w:t>Noklausoties sniegto informāciju,</w:t>
      </w:r>
      <w:r w:rsidR="009162CA">
        <w:rPr>
          <w:rFonts w:ascii="Times New Roman" w:eastAsia="SimSun" w:hAnsi="Times New Roman" w:cs="Times New Roman"/>
          <w:kern w:val="1"/>
          <w:sz w:val="24"/>
          <w:szCs w:val="24"/>
          <w:lang w:eastAsia="ar-SA"/>
          <w14:ligatures w14:val="none"/>
        </w:rPr>
        <w:t xml:space="preserve"> </w:t>
      </w:r>
      <w:r w:rsidRPr="00041DED">
        <w:rPr>
          <w:rFonts w:ascii="Times New Roman" w:eastAsia="SimSun" w:hAnsi="Times New Roman" w:cs="Times New Roman"/>
          <w:kern w:val="1"/>
          <w:sz w:val="24"/>
          <w:szCs w:val="24"/>
          <w:lang w:eastAsia="hi-IN" w:bidi="hi-IN"/>
          <w14:ligatures w14:val="none"/>
        </w:rPr>
        <w:t xml:space="preserve">ņemot vērā 13.05.2026. Attīstības komitejas atzinumu, </w:t>
      </w:r>
      <w:r w:rsidR="009162CA">
        <w:rPr>
          <w:rFonts w:ascii="Times New Roman" w:hAnsi="Times New Roman" w:cs="Times New Roman"/>
          <w:b/>
          <w:sz w:val="24"/>
          <w:szCs w:val="24"/>
        </w:rPr>
        <w:t xml:space="preserve">atklāti balsojot: PAR – 18 </w:t>
      </w:r>
      <w:r w:rsidR="009162CA">
        <w:rPr>
          <w:rFonts w:ascii="Times New Roman" w:hAnsi="Times New Roman" w:cs="Times New Roman"/>
          <w:sz w:val="24"/>
          <w:szCs w:val="24"/>
        </w:rPr>
        <w:t xml:space="preserve">(Agris </w:t>
      </w:r>
      <w:proofErr w:type="spellStart"/>
      <w:r w:rsidR="009162CA">
        <w:rPr>
          <w:rFonts w:ascii="Times New Roman" w:hAnsi="Times New Roman" w:cs="Times New Roman"/>
          <w:sz w:val="24"/>
          <w:szCs w:val="24"/>
        </w:rPr>
        <w:t>Lungevičs</w:t>
      </w:r>
      <w:proofErr w:type="spellEnd"/>
      <w:r w:rsidR="009162CA">
        <w:rPr>
          <w:rFonts w:ascii="Times New Roman" w:hAnsi="Times New Roman" w:cs="Times New Roman"/>
          <w:sz w:val="24"/>
          <w:szCs w:val="24"/>
        </w:rPr>
        <w:t xml:space="preserve">, </w:t>
      </w:r>
      <w:r w:rsidR="009162CA">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162CA">
        <w:rPr>
          <w:rFonts w:ascii="Times New Roman" w:hAnsi="Times New Roman" w:cs="Times New Roman"/>
          <w:bCs/>
          <w:sz w:val="24"/>
          <w:szCs w:val="24"/>
        </w:rPr>
        <w:t>)</w:t>
      </w:r>
      <w:r w:rsidR="009162CA">
        <w:rPr>
          <w:rFonts w:ascii="Times New Roman" w:hAnsi="Times New Roman" w:cs="Times New Roman"/>
          <w:sz w:val="24"/>
          <w:szCs w:val="24"/>
        </w:rPr>
        <w:t>,</w:t>
      </w:r>
      <w:r w:rsidR="009162CA">
        <w:rPr>
          <w:rFonts w:ascii="Times New Roman" w:hAnsi="Times New Roman" w:cs="Times New Roman"/>
          <w:b/>
          <w:sz w:val="24"/>
          <w:szCs w:val="24"/>
        </w:rPr>
        <w:t xml:space="preserve"> PRET </w:t>
      </w:r>
      <w:r w:rsidR="009162CA">
        <w:rPr>
          <w:rFonts w:ascii="Times New Roman" w:hAnsi="Times New Roman" w:cs="Times New Roman"/>
          <w:b/>
          <w:bCs/>
          <w:sz w:val="24"/>
          <w:szCs w:val="24"/>
        </w:rPr>
        <w:t>– NAV</w:t>
      </w:r>
      <w:r w:rsidR="009162CA">
        <w:rPr>
          <w:rFonts w:ascii="Times New Roman" w:hAnsi="Times New Roman" w:cs="Times New Roman"/>
          <w:b/>
          <w:sz w:val="24"/>
          <w:szCs w:val="24"/>
        </w:rPr>
        <w:t>, ATTURAS – NAV,</w:t>
      </w:r>
      <w:r w:rsidR="009162CA">
        <w:rPr>
          <w:rFonts w:ascii="Times New Roman" w:hAnsi="Times New Roman" w:cs="Times New Roman"/>
          <w:sz w:val="24"/>
          <w:szCs w:val="24"/>
        </w:rPr>
        <w:t xml:space="preserve"> Madonas novada pašvaldības dome </w:t>
      </w:r>
      <w:r w:rsidR="009162CA">
        <w:rPr>
          <w:rFonts w:ascii="Times New Roman" w:hAnsi="Times New Roman" w:cs="Times New Roman"/>
          <w:b/>
          <w:sz w:val="24"/>
          <w:szCs w:val="24"/>
        </w:rPr>
        <w:t>NOLEMJ:</w:t>
      </w:r>
      <w:r w:rsidR="009162CA">
        <w:rPr>
          <w:rFonts w:ascii="Times New Roman" w:eastAsia="Calibri" w:hAnsi="Times New Roman" w:cs="Times New Roman"/>
          <w:b/>
          <w:sz w:val="24"/>
          <w:szCs w:val="24"/>
          <w:lang w:eastAsia="hi-IN" w:bidi="hi-IN"/>
        </w:rPr>
        <w:t xml:space="preserve"> </w:t>
      </w:r>
    </w:p>
    <w:p w14:paraId="6CB78262" w14:textId="04F9B4A3" w:rsidR="00041DED" w:rsidRPr="00041DED" w:rsidRDefault="00041DED" w:rsidP="009162CA">
      <w:pPr>
        <w:widowControl w:val="0"/>
        <w:suppressAutoHyphens/>
        <w:spacing w:after="0" w:line="100" w:lineRule="atLeast"/>
        <w:ind w:firstLine="709"/>
        <w:jc w:val="both"/>
        <w:rPr>
          <w:rFonts w:ascii="Times New Roman" w:eastAsia="SimSun" w:hAnsi="Times New Roman" w:cs="Times New Roman"/>
          <w:bCs/>
          <w:kern w:val="1"/>
          <w:sz w:val="24"/>
          <w:szCs w:val="24"/>
          <w:lang w:eastAsia="ar-SA"/>
          <w14:ligatures w14:val="none"/>
        </w:rPr>
      </w:pPr>
    </w:p>
    <w:p w14:paraId="5711C9F5" w14:textId="34140B42" w:rsidR="00041DED" w:rsidRPr="00041DED" w:rsidRDefault="00041DED" w:rsidP="00041DED">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041DED">
        <w:rPr>
          <w:rFonts w:ascii="Times New Roman" w:eastAsia="Times New Roman" w:hAnsi="Times New Roman" w:cs="Times New Roman"/>
          <w:bCs/>
          <w:kern w:val="0"/>
          <w:sz w:val="24"/>
          <w:szCs w:val="24"/>
          <w:lang w:eastAsia="lv-LV"/>
          <w14:ligatures w14:val="none"/>
        </w:rPr>
        <w:t xml:space="preserve">Veikt grozījumus Madonas novada pašvaldības </w:t>
      </w:r>
      <w:r w:rsidRPr="00041DED">
        <w:rPr>
          <w:rFonts w:ascii="Times New Roman" w:eastAsia="SimSun" w:hAnsi="Times New Roman" w:cs="Arial"/>
          <w:kern w:val="1"/>
          <w:sz w:val="24"/>
          <w:szCs w:val="24"/>
          <w:lang w:eastAsia="lv-LV" w:bidi="hi-IN"/>
          <w14:ligatures w14:val="none"/>
        </w:rPr>
        <w:t>2026. gada 31. marta domes lēmumā Nr. 172 (protokols Nr.</w:t>
      </w:r>
      <w:r w:rsidR="009162CA">
        <w:rPr>
          <w:rFonts w:ascii="Times New Roman" w:eastAsia="SimSun" w:hAnsi="Times New Roman" w:cs="Arial"/>
          <w:kern w:val="1"/>
          <w:sz w:val="24"/>
          <w:szCs w:val="24"/>
          <w:lang w:eastAsia="lv-LV" w:bidi="hi-IN"/>
          <w14:ligatures w14:val="none"/>
        </w:rPr>
        <w:t> </w:t>
      </w:r>
      <w:r w:rsidRPr="00041DED">
        <w:rPr>
          <w:rFonts w:ascii="Times New Roman" w:eastAsia="SimSun" w:hAnsi="Times New Roman" w:cs="Arial"/>
          <w:kern w:val="1"/>
          <w:sz w:val="24"/>
          <w:szCs w:val="24"/>
          <w:lang w:eastAsia="lv-LV" w:bidi="hi-IN"/>
          <w14:ligatures w14:val="none"/>
        </w:rPr>
        <w:t>4, 18.</w:t>
      </w:r>
      <w:r w:rsidR="009162CA">
        <w:rPr>
          <w:rFonts w:ascii="Times New Roman" w:eastAsia="SimSun" w:hAnsi="Times New Roman" w:cs="Arial"/>
          <w:kern w:val="1"/>
          <w:sz w:val="24"/>
          <w:szCs w:val="24"/>
          <w:lang w:eastAsia="lv-LV" w:bidi="hi-IN"/>
          <w14:ligatures w14:val="none"/>
        </w:rPr>
        <w:t xml:space="preserve"> </w:t>
      </w:r>
      <w:r w:rsidRPr="00041DED">
        <w:rPr>
          <w:rFonts w:ascii="Times New Roman" w:eastAsia="SimSun" w:hAnsi="Times New Roman" w:cs="Arial"/>
          <w:kern w:val="1"/>
          <w:sz w:val="24"/>
          <w:szCs w:val="24"/>
          <w:lang w:eastAsia="lv-LV" w:bidi="hi-IN"/>
          <w14:ligatures w14:val="none"/>
        </w:rPr>
        <w:t>p.) “</w:t>
      </w:r>
      <w:r w:rsidRPr="00041DED">
        <w:rPr>
          <w:rFonts w:ascii="Times New Roman" w:eastAsia="Times New Roman" w:hAnsi="Times New Roman" w:cs="Times New Roman"/>
          <w:kern w:val="1"/>
          <w:sz w:val="24"/>
          <w:szCs w:val="24"/>
          <w:lang w:eastAsia="ar-SA"/>
          <w14:ligatures w14:val="none"/>
        </w:rPr>
        <w:t>Par Rezerves zemes fondā ieskaitītu zemes vienību ar kadastra apzīmējumu 7007 003 0053, Cesvainē, Madonas novadā</w:t>
      </w:r>
      <w:r w:rsidRPr="00041DED">
        <w:rPr>
          <w:rFonts w:ascii="Times New Roman" w:eastAsia="Times New Roman" w:hAnsi="Times New Roman" w:cs="Times New Roman"/>
          <w:bCs/>
          <w:kern w:val="0"/>
          <w:sz w:val="24"/>
          <w:szCs w:val="24"/>
          <w:lang w:eastAsia="lv-LV"/>
          <w14:ligatures w14:val="none"/>
        </w:rPr>
        <w:t xml:space="preserve"> “, izsakot to jaunā redakcijā papildinot ar sekojošu punktu:</w:t>
      </w:r>
    </w:p>
    <w:p w14:paraId="607DAC9F" w14:textId="1F2BFBE7" w:rsidR="00041DED" w:rsidRPr="00041DED" w:rsidRDefault="00041DED" w:rsidP="009162CA">
      <w:pPr>
        <w:widowControl w:val="0"/>
        <w:numPr>
          <w:ilvl w:val="0"/>
          <w:numId w:val="9"/>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041DED">
        <w:rPr>
          <w:rFonts w:ascii="Times New Roman" w:eastAsia="Times New Roman" w:hAnsi="Times New Roman" w:cs="Times New Roman"/>
          <w:kern w:val="1"/>
          <w:sz w:val="24"/>
          <w:szCs w:val="24"/>
          <w:lang w:eastAsia="hi-IN" w:bidi="hi-IN"/>
          <w14:ligatures w14:val="none"/>
        </w:rPr>
        <w:t>Atdalīt no nekustamā īpašuma “Valsts brīvās zemes”, Cesvaine, Madonas novads, kadastra Nr.</w:t>
      </w:r>
      <w:r w:rsidR="009162CA">
        <w:rPr>
          <w:rFonts w:ascii="Times New Roman" w:eastAsia="Times New Roman" w:hAnsi="Times New Roman" w:cs="Times New Roman"/>
          <w:kern w:val="1"/>
          <w:sz w:val="24"/>
          <w:szCs w:val="24"/>
          <w:lang w:eastAsia="hi-IN" w:bidi="hi-IN"/>
          <w14:ligatures w14:val="none"/>
        </w:rPr>
        <w:t> </w:t>
      </w:r>
      <w:r w:rsidRPr="00041DED">
        <w:rPr>
          <w:rFonts w:ascii="Times New Roman" w:eastAsia="Times New Roman" w:hAnsi="Times New Roman" w:cs="Times New Roman"/>
          <w:kern w:val="1"/>
          <w:sz w:val="24"/>
          <w:szCs w:val="24"/>
          <w:lang w:eastAsia="hi-IN" w:bidi="hi-IN"/>
          <w14:ligatures w14:val="none"/>
        </w:rPr>
        <w:t>7007 002 0044, zemes vienību ar kadastra apzīmējumu 7007 003 0053 0,53 ha platībā, izveidojot jaunu īpašumu ar adresi Stacijas iela 14A, Cesvaine, Madonas novads un noteikt lietošanas mērķi- lauksaimniecība.</w:t>
      </w:r>
    </w:p>
    <w:p w14:paraId="1FBBF0AA" w14:textId="756B8590" w:rsidR="00327C22" w:rsidRPr="009162CA" w:rsidRDefault="00041DED" w:rsidP="009162CA">
      <w:pPr>
        <w:widowControl w:val="0"/>
        <w:suppressAutoHyphens/>
        <w:spacing w:after="0" w:line="240" w:lineRule="auto"/>
        <w:jc w:val="both"/>
        <w:rPr>
          <w:rFonts w:ascii="Times New Roman" w:eastAsia="MS Mincho" w:hAnsi="Times New Roman" w:cs="Arial"/>
          <w:i/>
          <w:kern w:val="1"/>
          <w:sz w:val="24"/>
          <w:szCs w:val="24"/>
          <w:lang w:eastAsia="hi-IN" w:bidi="hi-IN"/>
          <w14:ligatures w14:val="none"/>
        </w:rPr>
      </w:pPr>
      <w:r w:rsidRPr="00041DED">
        <w:rPr>
          <w:rFonts w:ascii="Times New Roman" w:eastAsia="Times New Roman" w:hAnsi="Times New Roman" w:cs="Times New Roman"/>
          <w:bCs/>
          <w:kern w:val="0"/>
          <w:sz w:val="24"/>
          <w:szCs w:val="24"/>
          <w:lang w:eastAsia="lv-LV"/>
          <w14:ligatures w14:val="none"/>
        </w:rPr>
        <w:t xml:space="preserve">       </w:t>
      </w:r>
    </w:p>
    <w:p w14:paraId="5D76C73B" w14:textId="77777777" w:rsidR="00041DED" w:rsidRPr="00327C22"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A91A" w14:textId="77777777" w:rsidR="003A51E0" w:rsidRPr="00CA050C" w:rsidRDefault="003A51E0">
      <w:pPr>
        <w:spacing w:after="0" w:line="240" w:lineRule="auto"/>
      </w:pPr>
      <w:r w:rsidRPr="00CA050C">
        <w:separator/>
      </w:r>
    </w:p>
  </w:endnote>
  <w:endnote w:type="continuationSeparator" w:id="0">
    <w:p w14:paraId="72B559CF" w14:textId="77777777" w:rsidR="003A51E0" w:rsidRPr="00CA050C" w:rsidRDefault="003A51E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E774" w14:textId="77777777" w:rsidR="003A51E0" w:rsidRPr="00CA050C" w:rsidRDefault="003A51E0">
      <w:pPr>
        <w:spacing w:after="0" w:line="240" w:lineRule="auto"/>
      </w:pPr>
      <w:r w:rsidRPr="00CA050C">
        <w:separator/>
      </w:r>
    </w:p>
  </w:footnote>
  <w:footnote w:type="continuationSeparator" w:id="0">
    <w:p w14:paraId="2EE76F9C" w14:textId="77777777" w:rsidR="003A51E0" w:rsidRPr="00CA050C" w:rsidRDefault="003A51E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7"/>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5"/>
  </w:num>
  <w:num w:numId="7" w16cid:durableId="900410673">
    <w:abstractNumId w:val="8"/>
  </w:num>
  <w:num w:numId="8" w16cid:durableId="1228685852">
    <w:abstractNumId w:val="6"/>
  </w:num>
  <w:num w:numId="9" w16cid:durableId="6873666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51E0"/>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2CA"/>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12BF"/>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Pages>
  <Words>1635</Words>
  <Characters>933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897</cp:revision>
  <dcterms:created xsi:type="dcterms:W3CDTF">2024-09-06T08:06:00Z</dcterms:created>
  <dcterms:modified xsi:type="dcterms:W3CDTF">2026-05-29T18:31:00Z</dcterms:modified>
</cp:coreProperties>
</file>